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  <w:bookmarkStart w:id="0" w:name="_GoBack"/>
            <w:bookmarkEnd w:id="0"/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57E06" w:rsidRPr="00190E7D" w:rsidRDefault="00CB4334" w:rsidP="00257E06">
      <w:pPr>
        <w:tabs>
          <w:tab w:val="left" w:pos="720"/>
        </w:tabs>
        <w:spacing w:after="60" w:line="360" w:lineRule="auto"/>
        <w:jc w:val="both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257E06">
        <w:rPr>
          <w:color w:val="000000"/>
        </w:rPr>
        <w:t>w wyborach przedterminowych</w:t>
      </w:r>
      <w:r w:rsidR="00257E06" w:rsidRPr="002D2638">
        <w:rPr>
          <w:color w:val="000000"/>
        </w:rPr>
        <w:t xml:space="preserve"> </w:t>
      </w:r>
      <w:r w:rsidR="00257E06">
        <w:rPr>
          <w:color w:val="000000"/>
        </w:rPr>
        <w:t>na Burmistrza Miasta Pułtusk, zarządzonych na dzień 13 października 2024 r.</w:t>
      </w:r>
      <w:r w:rsidR="00257E06">
        <w:t xml:space="preserve"> </w:t>
      </w: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57E06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5D5E69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79E6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DAEF-7CF9-48B0-AAB8-20C21DFE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Monika Bralska</cp:lastModifiedBy>
  <cp:revision>3</cp:revision>
  <cp:lastPrinted>2024-08-19T12:28:00Z</cp:lastPrinted>
  <dcterms:created xsi:type="dcterms:W3CDTF">2024-08-19T12:10:00Z</dcterms:created>
  <dcterms:modified xsi:type="dcterms:W3CDTF">2024-08-19T12:29:00Z</dcterms:modified>
</cp:coreProperties>
</file>